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147" w:rsidRDefault="00A95147">
      <w:pPr>
        <w:jc w:val="center"/>
        <w:rPr>
          <w:rFonts w:ascii="Browallia New" w:hAnsi="Browallia New" w:cs="Browallia New"/>
          <w:sz w:val="40"/>
          <w:szCs w:val="40"/>
        </w:rPr>
      </w:pPr>
    </w:p>
    <w:p w:rsidR="00A95147" w:rsidRPr="0062262F" w:rsidRDefault="00A95147">
      <w:pPr>
        <w:jc w:val="center"/>
        <w:rPr>
          <w:sz w:val="36"/>
          <w:szCs w:val="36"/>
        </w:rPr>
      </w:pPr>
      <w:r w:rsidRPr="0062262F">
        <w:rPr>
          <w:rFonts w:ascii="Browallia New" w:hAnsi="Browallia New" w:cs="CordiaUPC" w:hint="cs"/>
          <w:b/>
          <w:bCs/>
          <w:sz w:val="36"/>
          <w:szCs w:val="36"/>
          <w:cs/>
        </w:rPr>
        <w:t>ใบสมัครประกวดราคา</w:t>
      </w:r>
      <w:r w:rsidR="00AE0D4C" w:rsidRPr="00AE0D4C">
        <w:rPr>
          <w:rFonts w:asciiTheme="minorBidi" w:hAnsiTheme="minorBidi" w:cstheme="minorBidi"/>
          <w:b/>
          <w:bCs/>
          <w:spacing w:val="15"/>
          <w:sz w:val="36"/>
          <w:szCs w:val="36"/>
          <w:cs/>
        </w:rPr>
        <w:t>การพัฒนาระบบเซิร์ฟเวอร์</w:t>
      </w:r>
      <w:r w:rsidRPr="0062262F">
        <w:rPr>
          <w:rFonts w:ascii="Browallia New" w:hAnsi="Browallia New" w:cs="Browallia New" w:hint="cs"/>
          <w:b/>
          <w:bCs/>
          <w:sz w:val="36"/>
          <w:szCs w:val="36"/>
        </w:rPr>
        <w:t>(</w:t>
      </w:r>
      <w:r w:rsidRPr="0062262F">
        <w:rPr>
          <w:rFonts w:ascii="Browallia New" w:hAnsi="Browallia New" w:cs="CordiaUPC" w:hint="cs"/>
          <w:b/>
          <w:bCs/>
          <w:sz w:val="36"/>
          <w:szCs w:val="36"/>
          <w:cs/>
        </w:rPr>
        <w:t>บริษัทเฮงลิสซิ่ง</w:t>
      </w:r>
      <w:r w:rsidRPr="0062262F">
        <w:rPr>
          <w:rFonts w:ascii="Browallia New" w:eastAsia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Pr="0062262F">
        <w:rPr>
          <w:rFonts w:ascii="Browallia New" w:hAnsi="Browallia New" w:cs="CordiaUPC" w:hint="cs"/>
          <w:b/>
          <w:bCs/>
          <w:sz w:val="36"/>
          <w:szCs w:val="36"/>
          <w:cs/>
        </w:rPr>
        <w:t>จำกัด</w:t>
      </w:r>
      <w:r w:rsidRPr="0062262F">
        <w:rPr>
          <w:rFonts w:ascii="Browallia New" w:hAnsi="Browallia New" w:cs="Browallia New" w:hint="cs"/>
          <w:b/>
          <w:bCs/>
          <w:sz w:val="36"/>
          <w:szCs w:val="36"/>
        </w:rPr>
        <w:t>)</w:t>
      </w:r>
    </w:p>
    <w:p w:rsidR="00A95147" w:rsidRDefault="00A95147">
      <w:pPr>
        <w:jc w:val="center"/>
        <w:rPr>
          <w:rFonts w:ascii="Browallia New" w:hAnsi="Browallia New" w:cs="Browallia New"/>
          <w:sz w:val="6"/>
          <w:szCs w:val="6"/>
        </w:rPr>
      </w:pPr>
    </w:p>
    <w:p w:rsidR="00A95147" w:rsidRDefault="00A95147">
      <w:pPr>
        <w:jc w:val="center"/>
        <w:rPr>
          <w:rFonts w:ascii="Browallia New" w:hAnsi="Browallia New" w:cs="Browallia New"/>
          <w:sz w:val="2"/>
          <w:szCs w:val="2"/>
        </w:rPr>
      </w:pPr>
    </w:p>
    <w:p w:rsidR="00A95147" w:rsidRDefault="00A95147">
      <w:r>
        <w:rPr>
          <w:rFonts w:ascii="Browallia New" w:eastAsia="Browallia New" w:hAnsi="Browallia New" w:cs="Browallia New" w:hint="cs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A95147" w:rsidRDefault="00A95147">
      <w:r>
        <w:rPr>
          <w:rFonts w:ascii="Browallia New" w:eastAsia="Browallia New" w:hAnsi="Browallia New" w:cs="Browallia New" w:hint="cs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</w:rPr>
        <w:t>...……………..</w:t>
      </w:r>
    </w:p>
    <w:p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:rsidR="00A95147" w:rsidRDefault="00A95147">
      <w:pPr>
        <w:rPr>
          <w:rFonts w:ascii="Browallia New" w:hAnsi="Browallia New" w:cs="Browallia New"/>
          <w:sz w:val="30"/>
          <w:szCs w:val="30"/>
        </w:rPr>
      </w:pPr>
    </w:p>
    <w:p w:rsidR="00A95147" w:rsidRDefault="00A95147" w:rsidP="0062262F">
      <w:pPr>
        <w:autoSpaceDE w:val="0"/>
        <w:spacing w:line="228" w:lineRule="auto"/>
      </w:pPr>
      <w:r>
        <w:rPr>
          <w:rFonts w:ascii="Browallia New" w:eastAsia="Browallia New" w:hAnsi="Browallia New" w:cs="Browallia New"/>
          <w:sz w:val="30"/>
          <w:szCs w:val="30"/>
        </w:rPr>
        <w:t xml:space="preserve">           </w:t>
      </w: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>Name (in English)…………….................................................…</w:t>
      </w:r>
    </w:p>
    <w:p w:rsidR="00A95147" w:rsidRDefault="00A95147" w:rsidP="0062262F">
      <w:pPr>
        <w:autoSpaceDE w:val="0"/>
        <w:spacing w:line="228" w:lineRule="auto"/>
      </w:pPr>
      <w:r>
        <w:rPr>
          <w:rFonts w:ascii="CordiaUPC" w:eastAsia="CordiaUPC" w:hAnsi="CordiaUPC" w:cs="CordiaUPC"/>
          <w:sz w:val="30"/>
          <w:szCs w:val="30"/>
        </w:rPr>
        <w:t xml:space="preserve">             </w:t>
      </w: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</w:rPr>
        <w:t>..….…………….......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>
        <w:rPr>
          <w:rFonts w:ascii="Browallia New" w:hAnsi="Browallia New" w:cs="Browallia New" w:hint="cs"/>
          <w:sz w:val="30"/>
          <w:szCs w:val="30"/>
        </w:rPr>
        <w:t>...…….....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>
        <w:rPr>
          <w:rFonts w:ascii="Browallia New" w:hAnsi="Browallia New" w:cs="Browallia New" w:hint="cs"/>
          <w:sz w:val="30"/>
          <w:szCs w:val="30"/>
        </w:rPr>
        <w:t>...................................</w:t>
      </w:r>
      <w:r>
        <w:rPr>
          <w:rFonts w:ascii="Browallia New" w:hAnsi="Browallia New" w:cs="CordiaUPC" w:hint="cs"/>
          <w:sz w:val="30"/>
          <w:szCs w:val="30"/>
          <w:cs/>
        </w:rPr>
        <w:t>ถนน………</w:t>
      </w:r>
      <w:r>
        <w:rPr>
          <w:rFonts w:ascii="Browallia New" w:hAnsi="Browallia New" w:cs="Browallia New" w:hint="cs"/>
          <w:sz w:val="30"/>
          <w:szCs w:val="30"/>
        </w:rPr>
        <w:t>..………...............…….............</w:t>
      </w:r>
    </w:p>
    <w:p w:rsidR="00A95147" w:rsidRDefault="00A95147" w:rsidP="0062262F">
      <w:pPr>
        <w:autoSpaceDE w:val="0"/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</w:rPr>
        <w:t>....………………...…..</w:t>
      </w: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</w:rPr>
        <w:t>...………...................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</w:rPr>
        <w:t>.................................</w:t>
      </w:r>
      <w:r>
        <w:rPr>
          <w:rFonts w:ascii="Browallia New" w:hAnsi="Browallia New" w:cs="CordiaUPC" w:hint="cs"/>
          <w:sz w:val="30"/>
          <w:szCs w:val="30"/>
          <w:cs/>
        </w:rPr>
        <w:t>รหัสไปรษณีย์</w:t>
      </w:r>
      <w:r>
        <w:rPr>
          <w:rFonts w:ascii="Browallia New" w:hAnsi="Browallia New" w:cs="Browallia New" w:hint="cs"/>
          <w:sz w:val="30"/>
          <w:szCs w:val="30"/>
        </w:rPr>
        <w:t xml:space="preserve">..........……..........…  </w:t>
      </w:r>
    </w:p>
    <w:p w:rsidR="00A95147" w:rsidRDefault="00A95147" w:rsidP="0062262F">
      <w:pPr>
        <w:autoSpaceDE w:val="0"/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</w:rPr>
        <w:t>............................</w:t>
      </w:r>
    </w:p>
    <w:p w:rsidR="00A95147" w:rsidRDefault="00A95147" w:rsidP="0062262F">
      <w:pPr>
        <w:autoSpaceDE w:val="0"/>
        <w:spacing w:line="228" w:lineRule="auto"/>
      </w:pPr>
      <w:r>
        <w:rPr>
          <w:rFonts w:ascii="CordiaUPC" w:eastAsia="CordiaUPC" w:hAnsi="CordiaUPC" w:cs="CordiaUPC"/>
          <w:sz w:val="30"/>
          <w:szCs w:val="30"/>
        </w:rPr>
        <w:t xml:space="preserve">             </w:t>
      </w:r>
      <w:r>
        <w:rPr>
          <w:rFonts w:ascii="CordiaUPC" w:hAnsi="CordiaUPC" w:cs="CordiaUPC"/>
          <w:sz w:val="30"/>
          <w:szCs w:val="30"/>
          <w:cs/>
        </w:rPr>
        <w:t>ดำเนินการโดย</w:t>
      </w:r>
      <w:r>
        <w:rPr>
          <w:rFonts w:ascii="CordiaUPC" w:hAnsi="CordiaUPC" w:cs="CordiaUPC"/>
          <w:sz w:val="30"/>
          <w:szCs w:val="30"/>
        </w:rPr>
        <w:t>(</w:t>
      </w:r>
      <w:r>
        <w:rPr>
          <w:rFonts w:ascii="CordiaUPC" w:hAnsi="CordiaUPC" w:cs="CordiaUPC"/>
          <w:sz w:val="30"/>
          <w:szCs w:val="30"/>
          <w:cs/>
        </w:rPr>
        <w:t>นาย</w:t>
      </w:r>
      <w:r>
        <w:rPr>
          <w:rFonts w:ascii="CordiaUPC" w:hAnsi="CordiaUPC" w:cs="CordiaUPC"/>
          <w:sz w:val="30"/>
          <w:szCs w:val="30"/>
        </w:rPr>
        <w:t>/</w:t>
      </w:r>
      <w:r>
        <w:rPr>
          <w:rFonts w:ascii="CordiaUPC" w:hAnsi="CordiaUPC" w:cs="CordiaUPC"/>
          <w:sz w:val="30"/>
          <w:szCs w:val="30"/>
          <w:cs/>
        </w:rPr>
        <w:t>นาง</w:t>
      </w:r>
      <w:r>
        <w:rPr>
          <w:rFonts w:ascii="CordiaUPC" w:hAnsi="CordiaUPC" w:cs="CordiaUPC"/>
          <w:sz w:val="30"/>
          <w:szCs w:val="30"/>
        </w:rPr>
        <w:t>/</w:t>
      </w:r>
      <w:r>
        <w:rPr>
          <w:rFonts w:ascii="CordiaUPC" w:hAnsi="CordiaUPC" w:cs="CordiaUPC"/>
          <w:sz w:val="30"/>
          <w:szCs w:val="30"/>
          <w:cs/>
        </w:rPr>
        <w:t>นางสาว</w:t>
      </w:r>
      <w:r>
        <w:rPr>
          <w:rFonts w:ascii="CordiaUPC" w:hAnsi="CordiaUPC" w:cs="CordiaUPC"/>
          <w:sz w:val="30"/>
          <w:szCs w:val="30"/>
        </w:rPr>
        <w:t>)....…....…....…....…....…....…....…....…....…....…....…....…....…....…....…....………………..</w:t>
      </w:r>
    </w:p>
    <w:p w:rsidR="00A95147" w:rsidRDefault="00A95147" w:rsidP="0062262F">
      <w:pPr>
        <w:autoSpaceDE w:val="0"/>
        <w:spacing w:line="228" w:lineRule="auto"/>
      </w:pPr>
      <w:r>
        <w:rPr>
          <w:rFonts w:ascii="CordiaUPC" w:eastAsia="CordiaUPC" w:hAnsi="CordiaUPC" w:cs="CordiaUPC"/>
          <w:sz w:val="30"/>
          <w:szCs w:val="30"/>
        </w:rPr>
        <w:t xml:space="preserve">             </w:t>
      </w: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</w:rPr>
        <w:t>......………………….......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>
        <w:rPr>
          <w:rFonts w:ascii="Browallia New" w:hAnsi="Browallia New" w:cs="Browallia New" w:hint="cs"/>
          <w:sz w:val="30"/>
          <w:szCs w:val="30"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>
        <w:rPr>
          <w:rFonts w:ascii="Browallia New" w:hAnsi="Browallia New" w:cs="Browallia New" w:hint="cs"/>
          <w:sz w:val="30"/>
          <w:szCs w:val="30"/>
        </w:rPr>
        <w:t>...................................</w:t>
      </w:r>
      <w:r>
        <w:rPr>
          <w:rFonts w:ascii="Browallia New" w:hAnsi="Browallia New" w:cs="CordiaUPC" w:hint="cs"/>
          <w:sz w:val="30"/>
          <w:szCs w:val="30"/>
          <w:cs/>
        </w:rPr>
        <w:t>ถนน………</w:t>
      </w:r>
      <w:r>
        <w:rPr>
          <w:rFonts w:ascii="Browallia New" w:hAnsi="Browallia New" w:cs="Browallia New" w:hint="cs"/>
          <w:sz w:val="30"/>
          <w:szCs w:val="30"/>
        </w:rPr>
        <w:t>..………...............…….............</w:t>
      </w:r>
    </w:p>
    <w:p w:rsidR="00A95147" w:rsidRDefault="00A95147" w:rsidP="0062262F">
      <w:pPr>
        <w:autoSpaceDE w:val="0"/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</w:rPr>
        <w:t>....………………...…..</w:t>
      </w: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</w:rPr>
        <w:t>...………...................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</w:rPr>
        <w:t>.................................</w:t>
      </w:r>
      <w:r>
        <w:rPr>
          <w:rFonts w:ascii="Browallia New" w:hAnsi="Browallia New" w:cs="CordiaUPC" w:hint="cs"/>
          <w:sz w:val="30"/>
          <w:szCs w:val="30"/>
          <w:cs/>
        </w:rPr>
        <w:t>รหัสไปรษณีย์</w:t>
      </w:r>
      <w:r>
        <w:rPr>
          <w:rFonts w:ascii="Browallia New" w:hAnsi="Browallia New" w:cs="Browallia New" w:hint="cs"/>
          <w:sz w:val="30"/>
          <w:szCs w:val="30"/>
        </w:rPr>
        <w:t xml:space="preserve">..........……..........…  </w:t>
      </w:r>
    </w:p>
    <w:p w:rsidR="00A95147" w:rsidRDefault="00A95147" w:rsidP="0062262F">
      <w:pPr>
        <w:autoSpaceDE w:val="0"/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</w:rPr>
        <w:t>............................</w:t>
      </w:r>
      <w:r>
        <w:rPr>
          <w:rFonts w:ascii="Browallia New" w:hAnsi="Browallia New" w:cs="CordiaUPC" w:hint="cs"/>
          <w:sz w:val="30"/>
          <w:szCs w:val="30"/>
          <w:cs/>
        </w:rPr>
        <w:t>มือถือ</w:t>
      </w:r>
      <w:r>
        <w:rPr>
          <w:rFonts w:ascii="Browallia New" w:hAnsi="Browallia New" w:cs="Browallia New" w:hint="cs"/>
          <w:sz w:val="30"/>
          <w:szCs w:val="30"/>
        </w:rPr>
        <w:t>...................................................</w:t>
      </w:r>
    </w:p>
    <w:p w:rsidR="00AE0D4C" w:rsidRDefault="00AE0D4C" w:rsidP="0062262F">
      <w:pPr>
        <w:spacing w:line="228" w:lineRule="auto"/>
        <w:rPr>
          <w:rFonts w:ascii="Browallia New" w:eastAsia="Browallia New" w:hAnsi="Browallia New" w:cs="Browallia New"/>
          <w:sz w:val="30"/>
          <w:szCs w:val="30"/>
        </w:rPr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 </w:t>
      </w:r>
    </w:p>
    <w:p w:rsidR="00AE0D4C" w:rsidRDefault="00A95147" w:rsidP="00AE0D4C">
      <w:pPr>
        <w:spacing w:line="228" w:lineRule="auto"/>
        <w:ind w:left="720" w:firstLine="720"/>
        <w:rPr>
          <w:rFonts w:ascii="Browallia New" w:eastAsia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AE0D4C" w:rsidRPr="00AE0D4C">
        <w:rPr>
          <w:rFonts w:asciiTheme="minorBidi" w:hAnsiTheme="minorBidi" w:cstheme="minorBidi"/>
          <w:spacing w:val="15"/>
          <w:sz w:val="28"/>
          <w:cs/>
        </w:rPr>
        <w:t>การพัฒนาระบบเซิร์ฟเวอร์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ของบริษัทเฮงลิสซิ่ง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ฉบับวันที่</w:t>
      </w:r>
      <w:r>
        <w:rPr>
          <w:rFonts w:ascii="Browallia New" w:eastAsia="Browallia New" w:hAnsi="Browallia New" w:cs="Browallia New" w:hint="cs"/>
          <w:sz w:val="30"/>
          <w:szCs w:val="30"/>
        </w:rPr>
        <w:t xml:space="preserve"> </w:t>
      </w:r>
      <w:r w:rsidR="00AE0D4C">
        <w:rPr>
          <w:rFonts w:ascii="Browallia New" w:hAnsi="Browallia New" w:cs="Browallia New"/>
          <w:sz w:val="30"/>
          <w:szCs w:val="30"/>
        </w:rPr>
        <w:t xml:space="preserve">12 </w:t>
      </w:r>
      <w:r w:rsidR="00AE0D4C">
        <w:rPr>
          <w:rFonts w:ascii="Browallia New" w:hAnsi="Browallia New" w:cs="Browallia New" w:hint="cs"/>
          <w:sz w:val="30"/>
          <w:szCs w:val="30"/>
          <w:cs/>
        </w:rPr>
        <w:t xml:space="preserve">กรกฎาคม </w:t>
      </w:r>
      <w:r>
        <w:rPr>
          <w:rFonts w:ascii="Browallia New" w:hAnsi="Browallia New" w:cs="Browallia New" w:hint="cs"/>
          <w:sz w:val="30"/>
          <w:szCs w:val="30"/>
        </w:rPr>
        <w:t>2561</w:t>
      </w:r>
    </w:p>
    <w:p w:rsidR="00A95147" w:rsidRDefault="00AE0D4C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</w:p>
    <w:p w:rsidR="00A95147" w:rsidRDefault="00AE0D4C" w:rsidP="0062262F">
      <w:pPr>
        <w:spacing w:line="228" w:lineRule="auto"/>
      </w:pPr>
      <w:r>
        <w:rPr>
          <w:rStyle w:val="DefaultParagraphFont0"/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2700" t="13970" r="6350" b="5080"/>
                <wp:wrapNone/>
                <wp:docPr id="9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463B7" id="Shape1" o:spid="_x0000_s1026" style="position:absolute;margin-left:73.85pt;margin-top:4.1pt;width:9.75pt;height: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GT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a8x&#10;UqSDEsVbs5CZ3rgKHB7Ngw2xOfNO068OKb1sidryhbW6bzlhwCf6J88OBMPBUbTp32sGwGTndUzS&#10;obFdAITw0SHW4ulcC37wiMJilhezfIwRha0sK4s01ioh1emwsc6/4bpDYVJjLqUwLmSLVGT/znng&#10;D94nr8hfS8HWQspo2O1mKS3aE1DGOn4hZDjiLt2kQj3kppikEfnZnruEKMrJeFH+CcLqnWJRZyFX&#10;q+PcEyGHOVwpVaDEo14H6mAdPEzjOqQkaun7Yj1Op2UxG02n42JUFqt0dDdbL0eLZTaZTFd3y7tV&#10;9iMQzcqqFYxxtYqY7iTtrPw76Rwf2SDKs7jPBAMrvfPcPrasR0yEAhTj6zzDYMDryqdp+DAicgtt&#10;gXqLkdX+i/BtVFeodsB4lsFZGv5jBs/osSQXFycvYhs8DpAqyOQpa1GKQX2DijeaPYESgUOUGzQs&#10;mLTafsOoh8dfYwXdCSP5VoGWr7OyDL0iGuV4moNhL3c2lztEUQA6BjkYSz90mJ2xYtvCTVmMVukF&#10;vIBGRGmG1zGwAt7BgAceIzg2o9BBLu3o9atlzn8C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J/pcZO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Style w:val="DefaultParagraphFont0"/>
          <w:rFonts w:ascii="CordiaUPC" w:eastAsia="CordiaUPC" w:hAnsi="CordiaUPC" w:cs="CordiaUPC" w:hint="cs"/>
          <w:sz w:val="30"/>
          <w:szCs w:val="30"/>
        </w:rPr>
        <w:t xml:space="preserve">                             </w:t>
      </w:r>
      <w:r w:rsidR="00A95147">
        <w:rPr>
          <w:rStyle w:val="DefaultParagraphFont0"/>
          <w:rFonts w:ascii="CordiaUPC" w:hAnsi="CordiaUPC" w:cs="CordiaUPC" w:hint="cs"/>
          <w:sz w:val="30"/>
          <w:szCs w:val="30"/>
        </w:rPr>
        <w:t xml:space="preserve">- </w:t>
      </w:r>
      <w:r w:rsidR="00A95147">
        <w:rPr>
          <w:rStyle w:val="DefaultParagraphFont0"/>
          <w:rFonts w:ascii="CordiaUPC" w:hAnsi="CordiaUPC" w:cs="CordiaUPC" w:hint="cs"/>
          <w:sz w:val="30"/>
          <w:szCs w:val="30"/>
          <w:cs/>
        </w:rPr>
        <w:t xml:space="preserve">หนังสือรับรองบริษัท </w:t>
      </w:r>
      <w:r w:rsidR="00A95147">
        <w:rPr>
          <w:rStyle w:val="DefaultParagraphFont0"/>
          <w:rFonts w:ascii="CordiaUPC" w:hAnsi="CordiaUPC" w:cs="CordiaUPC" w:hint="cs"/>
          <w:sz w:val="30"/>
          <w:szCs w:val="30"/>
        </w:rPr>
        <w:t xml:space="preserve">/ </w:t>
      </w:r>
      <w:r w:rsidR="00A95147">
        <w:rPr>
          <w:rStyle w:val="DefaultParagraphFont0"/>
          <w:rFonts w:ascii="CordiaUPC" w:hAnsi="CordiaUPC" w:cs="CordiaUPC" w:hint="cs"/>
          <w:sz w:val="30"/>
          <w:szCs w:val="30"/>
          <w:cs/>
        </w:rPr>
        <w:t xml:space="preserve">ห้างหุ้นส่วนจำกัด ไม่เกิน </w:t>
      </w:r>
      <w:r w:rsidR="00A95147">
        <w:rPr>
          <w:rStyle w:val="DefaultParagraphFont0"/>
          <w:rFonts w:ascii="CordiaUPC" w:hAnsi="CordiaUPC" w:cs="CordiaUPC" w:hint="cs"/>
          <w:sz w:val="30"/>
          <w:szCs w:val="30"/>
        </w:rPr>
        <w:t xml:space="preserve">3 </w:t>
      </w:r>
      <w:r w:rsidR="00A95147">
        <w:rPr>
          <w:rStyle w:val="DefaultParagraphFont0"/>
          <w:rFonts w:ascii="CordiaUPC" w:hAnsi="CordiaUPC" w:cs="CordiaUPC" w:hint="cs"/>
          <w:sz w:val="30"/>
          <w:szCs w:val="30"/>
          <w:cs/>
        </w:rPr>
        <w:t>เดือนพร้อมรับรองสำเนาถูกต้อง</w:t>
      </w:r>
    </w:p>
    <w:p w:rsidR="00A95147" w:rsidRDefault="00AE0D4C" w:rsidP="0062262F">
      <w:pPr>
        <w:spacing w:line="228" w:lineRule="auto"/>
      </w:pPr>
      <w:r>
        <w:rPr>
          <w:rStyle w:val="DefaultParagraphFont0"/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52705</wp:posOffset>
                </wp:positionV>
                <wp:extent cx="123825" cy="114300"/>
                <wp:effectExtent l="12700" t="8255" r="6350" b="10795"/>
                <wp:wrapNone/>
                <wp:docPr id="8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E0646" id="Shape1" o:spid="_x0000_s1026" style="position:absolute;margin-left:73.1pt;margin-top:4.15pt;width:9.75pt;height: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AO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aFQ&#10;inRQonhrFjLTG1eBw6N5sCE2Z95p+tUhpZctUVu+sFb3LScM+ET/5NmBYDg4ijb9e80AmOy8jkk6&#10;NLYLgBA+OsRaPJ1rwQ8eUVjM8mKWjzGisJVlZZHGWiWkOh021vk3XHcoTGrMpRTGhWyRiuzfOQ/8&#10;wfvkFflrKdhaSBkNu90spUV7AspYxy+EDEfcpZtUqK/xdTFJI/KzPXcJUZST8aL8E4TVO8WizkKu&#10;Vse5J0IOc7hSqkCJR70O1ME6eJjGdUhJ1NL3xXqcTstiNppOx8WoLFbp6G62Xo4Wy2wyma7ulner&#10;7EcgmpVVKxjjahUx3UnaWfl30jk+skGUZ3GfCQZWeue5fWxZj5gIBSjG13mGwYDXlU/T8GFE5Bba&#10;AvUWI6v9F+HbqK5Q7YDxLIOzNPzHDJ7RY0kuLk5exDZ4HCBVkMlT1qIUg/oGFW80ewIlAocoN2hY&#10;MGm1/YZRD4+/xgq6E0byrQItX2dlGXpFNMrxNAfDXu5sLneIogB0DHIwln7oMDtjxbaFm7IYrdIL&#10;eAGNiNIMr2NgBbyDAQ88RnBsRqGDXNrR61fLnP8EAAD//wMAUEsDBBQABgAIAAAAIQBku4eu4AAA&#10;AAgBAAAPAAAAZHJzL2Rvd25yZXYueG1sTI9BS8NAFITvgv9heYIXsZummpaYTamCF1GxrQjettln&#10;Npp9G7LbNPrrfT3pcZhh5ptiObpWDNiHxpOC6SQBgVR501Ct4HV7f7kAEaImo1tPqOAbAyzL05NC&#10;58YfaI3DJtaCSyjkWoGNsculDJVFp8PEd0jsffje6ciyr6Xp9YHLXSvTJMmk0w3xgtUd3lmsvjZ7&#10;p4A+m/efF3yzF+FxWD08TcfbZ79W6vxsXN2AiDjGvzAc8RkdSmba+T2ZIFrWV1nKUQWLGYijn13P&#10;QewUpNkMZFnI/wfKXwAAAP//AwBQSwECLQAUAAYACAAAACEAtoM4kv4AAADhAQAAEwAAAAAAAAAA&#10;AAAAAAAAAAAAW0NvbnRlbnRfVHlwZXNdLnhtbFBLAQItABQABgAIAAAAIQA4/SH/1gAAAJQBAAAL&#10;AAAAAAAAAAAAAAAAAC8BAABfcmVscy8ucmVsc1BLAQItABQABgAIAAAAIQAjNAAOsAIAAHoFAAAO&#10;AAAAAAAAAAAAAAAAAC4CAABkcnMvZTJvRG9jLnhtbFBLAQItABQABgAIAAAAIQBku4eu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Style w:val="DefaultParagraphFont0"/>
          <w:rFonts w:ascii="CordiaUPC" w:eastAsia="CordiaUPC" w:hAnsi="CordiaUPC" w:cs="CordiaUPC"/>
          <w:sz w:val="30"/>
          <w:szCs w:val="30"/>
        </w:rPr>
        <w:t xml:space="preserve">                             </w:t>
      </w:r>
      <w:r w:rsidR="00A95147">
        <w:rPr>
          <w:rStyle w:val="DefaultParagraphFont0"/>
          <w:rFonts w:ascii="CordiaUPC" w:hAnsi="CordiaUPC" w:cs="CordiaUPC"/>
          <w:sz w:val="30"/>
          <w:szCs w:val="30"/>
        </w:rPr>
        <w:t xml:space="preserve">- </w:t>
      </w:r>
      <w:r w:rsidR="00A95147">
        <w:rPr>
          <w:rStyle w:val="DefaultParagraphFont0"/>
          <w:rFonts w:ascii="CordiaUPC" w:hAnsi="CordiaUPC" w:cs="CordiaUPC"/>
          <w:sz w:val="30"/>
          <w:szCs w:val="30"/>
          <w:cs/>
        </w:rPr>
        <w:t>สำเนาบัตรประจำตัวกรรมการผู้มีอำนาจพร้อมรับรองสำเนาถูกต้อง</w:t>
      </w:r>
    </w:p>
    <w:p w:rsidR="00A95147" w:rsidRDefault="00AE0D4C" w:rsidP="0062262F">
      <w:pPr>
        <w:spacing w:line="228" w:lineRule="auto"/>
      </w:pPr>
      <w:r>
        <w:rPr>
          <w:rStyle w:val="DefaultParagraphFont0"/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2700" t="12700" r="6350" b="6350"/>
                <wp:wrapNone/>
                <wp:docPr id="7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9BCB0" id="Shape1" o:spid="_x0000_s1026" style="position:absolute;margin-left:73.85pt;margin-top:4.2pt;width:9.75pt;height: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9asQIAAHoFAAAOAAAAZHJzL2Uyb0RvYy54bWysVNuO2yAQfa/Uf0C8Z31NnLXWWWWzSVWp&#10;l5W2VZ8JYBsVgwUkzrbqv3fASZrt9qGqakuIgeFwZuYwN7eHTqI9N1ZoVeHkKsaIK6qZUE2FP3/a&#10;TOYYWUcUI1IrXuEnbvHt4vWrm6EveapbLRk3CECULYe+wq1zfRlFlra8I/ZK91zBZq1NRxyYpomY&#10;IQOgdzJK43gWDdqw3mjKrYXV+3ETLwJ+XXPqPta15Q7JCgM3F0YTxq0fo8UNKRtD+lbQIw3yDyw6&#10;IhRceoa6J46gnREvoDpBjba6dldUd5Gua0F5iAGiSeLfonlsSc9DLJAc25/TZP8fLP2wfzBIsAoX&#10;GCnSQYnCrYnPzNDbEhwe+wfjY7P9O02/WqT0qiWq4Utj9NBywoBP8I+eHfCGhaNoO7zXDIDJzumQ&#10;pENtOg8I4aNDqMXTuRb84BCFxSTN5ukUIwpbSZJncahVRMrT4d5Y94brDvlJhbmUorc+W6Qk+3fW&#10;AX/wPnkF/loKthFSBsM025U0aE9AGZvw+ZDhiL10kwoNFb7OZnFAfrZnLyGyfDZd5n+CMHqnWNCZ&#10;z9X6OHdEyHEOV0rlKfGg15E6WAcH07AOKQla+r7cTOMiz+aTophmkzxbx5O7+WY1Wa6S2axY363u&#10;1skPTzTJy1YwxtU6YNqTtJP876RzfGSjKM/iPhP0rPTOcfPYsgEx4QuQTa/TBIMBrystYv9hRGQD&#10;bYE6g5HR7otwbVCXr7bHeJbBeez/YwbP6KEkFxdHL2IbPQ6QKsjkKWtBil59o4q3mj2BEoFDkBs0&#10;LJi02nzDaIDHX2EF3Qkj+VaBlq+TPPe9Ihj5tEjBMJc728sdoigAHYMcjZUbO8yuN6Jp4aYkRKv0&#10;El5ALYI0/esYWQFvb8ADDxEcm5HvIJd28PrVMhc/AQAA//8DAFBLAwQUAAYACAAAACEATIqqHuAA&#10;AAAIAQAADwAAAGRycy9kb3ducmV2LnhtbEyPQUvDQBSE7wX/w/IKXordNISkxGxKFbyISltLwds2&#10;+5qNZt+G7DaN/nq3Jz0OM8x8U6xG07IBe9dYErCYR8CQKqsaqgXs35/ulsCcl6RkawkFfKODVXkz&#10;KWSu7IW2OOx8zUIJuVwK0N53Oeeu0mikm9sOKXgn2xvpg+xrrnp5CeWm5XEUpdzIhsKClh0+aqy+&#10;dmcjgD6bj58NHvTMvQzr59fF+PBmt0LcTsf1PTCPo/8LwxU/oEMZmI72TMqxNugky0JUwDIBdvXT&#10;LAZ2FBCnCfCy4P8PlL8AAAD//wMAUEsBAi0AFAAGAAgAAAAhALaDOJL+AAAA4QEAABMAAAAAAAAA&#10;AAAAAAAAAAAAAFtDb250ZW50X1R5cGVzXS54bWxQSwECLQAUAAYACAAAACEAOP0h/9YAAACUAQAA&#10;CwAAAAAAAAAAAAAAAAAvAQAAX3JlbHMvLnJlbHNQSwECLQAUAAYACAAAACEA89AfWrECAAB6BQAA&#10;DgAAAAAAAAAAAAAAAAAuAgAAZHJzL2Uyb0RvYy54bWxQSwECLQAUAAYACAAAACEATIqqHu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Style w:val="DefaultParagraphFont0"/>
          <w:rFonts w:ascii="CordiaUPC" w:eastAsia="CordiaUPC" w:hAnsi="CordiaUPC" w:cs="CordiaUPC"/>
          <w:sz w:val="30"/>
          <w:szCs w:val="30"/>
        </w:rPr>
        <w:t xml:space="preserve">                             </w:t>
      </w:r>
      <w:r w:rsidR="00A95147">
        <w:rPr>
          <w:rStyle w:val="DefaultParagraphFont0"/>
          <w:rFonts w:ascii="CordiaUPC" w:hAnsi="CordiaUPC" w:cs="CordiaUPC"/>
          <w:sz w:val="30"/>
          <w:szCs w:val="30"/>
        </w:rPr>
        <w:t xml:space="preserve">- </w:t>
      </w:r>
      <w:r w:rsidR="00A95147">
        <w:rPr>
          <w:rStyle w:val="DefaultParagraphFont0"/>
          <w:rFonts w:ascii="CordiaUPC" w:hAnsi="CordiaUPC" w:cs="CordiaUPC"/>
          <w:sz w:val="30"/>
          <w:szCs w:val="30"/>
          <w:cs/>
        </w:rPr>
        <w:t>สำเนา ภพ</w:t>
      </w:r>
      <w:r w:rsidR="00A95147">
        <w:rPr>
          <w:rStyle w:val="DefaultParagraphFont0"/>
          <w:rFonts w:ascii="CordiaUPC" w:hAnsi="CordiaUPC" w:cs="CordiaUPC"/>
          <w:sz w:val="30"/>
          <w:szCs w:val="30"/>
        </w:rPr>
        <w:t>.20</w:t>
      </w:r>
    </w:p>
    <w:p w:rsidR="00A95147" w:rsidRDefault="00AE0D4C" w:rsidP="0062262F">
      <w:pPr>
        <w:spacing w:line="228" w:lineRule="auto"/>
      </w:pPr>
      <w:r>
        <w:rPr>
          <w:rStyle w:val="DefaultParagraphFont0"/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2700" t="6985" r="6350" b="12065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7BB81" id="Shape1" o:spid="_x0000_s1026" style="position:absolute;margin-left:73.85pt;margin-top:3.5pt;width:9.75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Style w:val="DefaultParagraphFont0"/>
          <w:rFonts w:ascii="CordiaUPC" w:eastAsia="CordiaUPC" w:hAnsi="CordiaUPC" w:cs="CordiaUPC"/>
          <w:sz w:val="30"/>
          <w:szCs w:val="30"/>
        </w:rPr>
        <w:t xml:space="preserve">                             </w:t>
      </w:r>
      <w:r w:rsidR="00A95147">
        <w:rPr>
          <w:rStyle w:val="DefaultParagraphFont0"/>
          <w:rFonts w:ascii="CordiaUPC" w:hAnsi="CordiaUPC" w:cs="CordiaUPC"/>
          <w:sz w:val="30"/>
          <w:szCs w:val="30"/>
        </w:rPr>
        <w:t xml:space="preserve">- </w:t>
      </w:r>
      <w:r w:rsidR="00A95147">
        <w:rPr>
          <w:rStyle w:val="DefaultParagraphFont0"/>
          <w:rFonts w:ascii="CordiaUPC" w:hAnsi="CordiaUPC" w:cs="CordiaUPC"/>
          <w:sz w:val="30"/>
          <w:szCs w:val="30"/>
          <w:cs/>
        </w:rPr>
        <w:t>สำเนาใบทะเบียนพาณิชย์</w:t>
      </w:r>
    </w:p>
    <w:p w:rsidR="00A95147" w:rsidRDefault="00AE0D4C" w:rsidP="0062262F">
      <w:pPr>
        <w:spacing w:line="228" w:lineRule="auto"/>
      </w:pPr>
      <w:r>
        <w:rPr>
          <w:rStyle w:val="DefaultParagraphFont0"/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54610</wp:posOffset>
                </wp:positionV>
                <wp:extent cx="123825" cy="114300"/>
                <wp:effectExtent l="12700" t="10795" r="6350" b="825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F3224" id="Shape1" o:spid="_x0000_s1026" style="position:absolute;margin-left:73.1pt;margin-top:4.3pt;width:9.7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Dcui093wAA&#10;AAgBAAAPAAAAZHJzL2Rvd25yZXYueG1sTI9BS8QwFITvgv8hPMGLuOkWjUttuqyCF1FxVxG8vW2e&#10;TbV5KU22W/31Zk96HGaY+aZcTq4TIw2h9axhPstAENfetNxoeH25O1+ACBHZYOeZNHxTgGV1fFRi&#10;Yfye1zRuYiNSCYcCNdgY+0LKUFtyGGa+J07ehx8cxiSHRpoB96ncdTLPMiUdtpwWLPZ0a6n+2uyc&#10;Bv5s33+e6c2ehYdxdf84n26e/Frr05NpdQ0i0hT/wnDAT+hQJaat37EJokv6QuUpqmGhQBx8dXkF&#10;YqshVwpkVcr/B6pfAAAA//8DAFBLAQItABQABgAIAAAAIQC2gziS/gAAAOEBAAATAAAAAAAAAAAA&#10;AAAAAAAAAABbQ29udGVudF9UeXBlc10ueG1sUEsBAi0AFAAGAAgAAAAhADj9If/WAAAAlAEAAAsA&#10;AAAAAAAAAAAAAAAALwEAAF9yZWxzLy5yZWxzUEsBAi0AFAAGAAgAAAAhAMptjbuwAgAAegUAAA4A&#10;AAAAAAAAAAAAAAAALgIAAGRycy9lMm9Eb2MueG1sUEsBAi0AFAAGAAgAAAAhANy6LT3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Style w:val="DefaultParagraphFont0"/>
          <w:rFonts w:ascii="CordiaUPC" w:eastAsia="CordiaUPC" w:hAnsi="CordiaUPC" w:cs="CordiaUPC"/>
          <w:sz w:val="30"/>
          <w:szCs w:val="30"/>
        </w:rPr>
        <w:t xml:space="preserve">                             </w:t>
      </w:r>
      <w:r w:rsidR="00A95147">
        <w:rPr>
          <w:rStyle w:val="DefaultParagraphFont0"/>
          <w:rFonts w:ascii="CordiaUPC" w:hAnsi="CordiaUPC" w:cs="CordiaUPC"/>
          <w:sz w:val="30"/>
          <w:szCs w:val="30"/>
        </w:rPr>
        <w:t xml:space="preserve">- </w:t>
      </w:r>
      <w:r w:rsidR="00A95147">
        <w:rPr>
          <w:rStyle w:val="DefaultParagraphFont0"/>
          <w:rFonts w:ascii="CordiaUPC" w:hAnsi="CordiaUPC" w:cs="CordiaUPC"/>
          <w:sz w:val="30"/>
          <w:szCs w:val="30"/>
          <w:cs/>
        </w:rPr>
        <w:t>เอกสารประกอบผลงาน</w:t>
      </w:r>
    </w:p>
    <w:p w:rsidR="00A95147" w:rsidRDefault="00A95147" w:rsidP="0062262F">
      <w:pPr>
        <w:spacing w:line="228" w:lineRule="auto"/>
      </w:pPr>
      <w:r>
        <w:rPr>
          <w:rStyle w:val="DefaultParagraphFont0"/>
          <w:rFonts w:ascii="CordiaUPC" w:eastAsia="CordiaUPC" w:hAnsi="CordiaUPC" w:cs="CordiaUPC"/>
          <w:sz w:val="30"/>
          <w:szCs w:val="30"/>
        </w:rPr>
        <w:t xml:space="preserve">                           </w:t>
      </w:r>
      <w:r>
        <w:rPr>
          <w:rStyle w:val="DefaultParagraphFont0"/>
          <w:rFonts w:ascii="Browallia New" w:eastAsia="Browallia New" w:hAnsi="Browallia New" w:cs="Browallia New" w:hint="cs"/>
          <w:sz w:val="30"/>
          <w:szCs w:val="30"/>
        </w:rPr>
        <w:t xml:space="preserve"> </w:t>
      </w:r>
      <w:r>
        <w:rPr>
          <w:rStyle w:val="DefaultParagraphFont0"/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>
        <w:rPr>
          <w:rStyle w:val="DefaultParagraphFont0"/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>
        <w:rPr>
          <w:rStyle w:val="DefaultParagraphFont0"/>
          <w:rFonts w:ascii="Browallia New" w:hAnsi="Browallia New" w:cs="CordiaUPC" w:hint="cs"/>
          <w:sz w:val="30"/>
          <w:szCs w:val="30"/>
          <w:cs/>
        </w:rPr>
        <w:t>ดังต่อไปนี้</w:t>
      </w:r>
      <w:r>
        <w:rPr>
          <w:rStyle w:val="DefaultParagraphFont0"/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 xml:space="preserve">1.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</w:t>
      </w:r>
      <w:bookmarkStart w:id="0" w:name="_GoBack"/>
      <w:bookmarkEnd w:id="0"/>
      <w:r>
        <w:rPr>
          <w:rFonts w:ascii="Browallia New" w:hAnsi="Browallia New" w:cs="CordiaUPC" w:hint="cs"/>
          <w:sz w:val="30"/>
          <w:szCs w:val="30"/>
          <w:cs/>
        </w:rPr>
        <w:t>ย</w:t>
      </w:r>
    </w:p>
    <w:p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 xml:space="preserve">2.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 xml:space="preserve">3.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 xml:space="preserve">4.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:rsidR="00A95147" w:rsidRDefault="00A95147" w:rsidP="0062262F">
      <w:pPr>
        <w:spacing w:line="228" w:lineRule="auto"/>
      </w:pPr>
      <w:r>
        <w:rPr>
          <w:rStyle w:val="DefaultParagraphFont0"/>
          <w:rFonts w:ascii="Browallia New" w:eastAsia="Browallia New" w:hAnsi="Browallia New" w:cs="Browallia New" w:hint="cs"/>
          <w:sz w:val="30"/>
          <w:szCs w:val="30"/>
        </w:rPr>
        <w:t xml:space="preserve">                          </w:t>
      </w:r>
      <w:r>
        <w:rPr>
          <w:rFonts w:ascii="Browallia New" w:eastAsia="Browallia New" w:hAnsi="Browallia New" w:cs="Browallia New" w:hint="cs"/>
          <w:sz w:val="30"/>
          <w:szCs w:val="30"/>
        </w:rPr>
        <w:t xml:space="preserve">                     </w:t>
      </w:r>
    </w:p>
    <w:p w:rsidR="00A95147" w:rsidRDefault="00A95147" w:rsidP="0062262F">
      <w:pPr>
        <w:spacing w:line="228" w:lineRule="auto"/>
      </w:pPr>
      <w:r>
        <w:rPr>
          <w:rFonts w:cs="Times New Roman" w:hint="cs"/>
          <w:position w:val="-9"/>
          <w:sz w:val="30"/>
          <w:szCs w:val="30"/>
        </w:rPr>
        <w:t xml:space="preserve">                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cs="Times New Roman"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cs="Times New Roman"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cs="Times New Roman"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:rsidR="00A95147" w:rsidRDefault="00A95147" w:rsidP="0062262F">
      <w:pPr>
        <w:spacing w:line="228" w:lineRule="auto"/>
      </w:pPr>
      <w:r>
        <w:rPr>
          <w:rFonts w:cs="Times New Roman" w:hint="cs"/>
          <w:position w:val="-9"/>
          <w:sz w:val="30"/>
          <w:szCs w:val="30"/>
        </w:rPr>
        <w:t xml:space="preserve">                </w:t>
      </w: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cs="Times New Roman"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:rsidR="00A95147" w:rsidRDefault="00A95147" w:rsidP="0062262F">
      <w:pPr>
        <w:spacing w:line="228" w:lineRule="auto"/>
        <w:rPr>
          <w:sz w:val="30"/>
          <w:szCs w:val="30"/>
        </w:rPr>
      </w:pPr>
    </w:p>
    <w:p w:rsidR="00A95147" w:rsidRDefault="00A95147" w:rsidP="0062262F">
      <w:pPr>
        <w:spacing w:line="228" w:lineRule="auto"/>
      </w:pPr>
      <w:r>
        <w:rPr>
          <w:rFonts w:cs="Times New Roman" w:hint="cs"/>
          <w:position w:val="-9"/>
          <w:sz w:val="30"/>
          <w:szCs w:val="30"/>
        </w:rPr>
        <w:t xml:space="preserve">                                                                           </w:t>
      </w:r>
    </w:p>
    <w:p w:rsidR="00A95147" w:rsidRDefault="00A95147" w:rsidP="0062262F">
      <w:pPr>
        <w:spacing w:line="228" w:lineRule="auto"/>
      </w:pPr>
      <w:r>
        <w:rPr>
          <w:rFonts w:cs="Times New Roman" w:hint="cs"/>
          <w:position w:val="-9"/>
          <w:sz w:val="30"/>
          <w:szCs w:val="30"/>
        </w:rPr>
        <w:t xml:space="preserve">                                                                            </w:t>
      </w:r>
      <w:r>
        <w:rPr>
          <w:rFonts w:cs="Times New Roman" w:hint="cs"/>
          <w:position w:val="30"/>
          <w:sz w:val="30"/>
          <w:szCs w:val="30"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อ</w:t>
      </w:r>
      <w:r>
        <w:rPr>
          <w:rFonts w:ascii="CordiaUPC" w:hAnsi="CordiaUPC" w:cs="CordiaUPC" w:hint="cs"/>
          <w:position w:val="30"/>
          <w:sz w:val="30"/>
          <w:szCs w:val="30"/>
        </w:rPr>
        <w:t>...........................................................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:rsidR="00A95147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</w:rPr>
        <w:t xml:space="preserve">                                                                                                                  </w:t>
      </w:r>
      <w:r>
        <w:rPr>
          <w:rFonts w:ascii="CordiaUPC" w:hAnsi="CordiaUPC" w:cs="CordiaUPC"/>
          <w:position w:val="30"/>
          <w:sz w:val="30"/>
          <w:szCs w:val="30"/>
        </w:rPr>
        <w:t>(</w:t>
      </w:r>
      <w:r>
        <w:rPr>
          <w:rFonts w:ascii="CordiaUPC" w:hAnsi="CordiaUPC" w:cs="CordiaUPC" w:hint="cs"/>
          <w:position w:val="30"/>
          <w:sz w:val="30"/>
          <w:szCs w:val="30"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</w:rPr>
        <w:t>)</w:t>
      </w:r>
      <w:r>
        <w:rPr>
          <w:rFonts w:ascii="CordiaUPC" w:hAnsi="CordiaUPC" w:cs="CordiaUPC" w:hint="cs"/>
          <w:position w:val="30"/>
          <w:sz w:val="30"/>
          <w:szCs w:val="30"/>
        </w:rPr>
        <w:t xml:space="preserve"> </w:t>
      </w:r>
    </w:p>
    <w:p w:rsidR="00A95147" w:rsidRDefault="00A95147" w:rsidP="0062262F">
      <w:pPr>
        <w:spacing w:line="228" w:lineRule="auto"/>
      </w:pPr>
      <w:r>
        <w:rPr>
          <w:rFonts w:cs="Times New Roman" w:hint="cs"/>
          <w:position w:val="30"/>
          <w:sz w:val="30"/>
          <w:szCs w:val="30"/>
        </w:rPr>
        <w:t xml:space="preserve">                 </w:t>
      </w:r>
      <w:r>
        <w:rPr>
          <w:rFonts w:cs="Times New Roman" w:hint="cs"/>
          <w:b/>
          <w:bCs/>
          <w:position w:val="30"/>
          <w:sz w:val="30"/>
          <w:szCs w:val="30"/>
        </w:rPr>
        <w:t xml:space="preserve">-------------------------------------------------------------------------------------------------  </w:t>
      </w:r>
      <w:r>
        <w:rPr>
          <w:rFonts w:cs="Times New Roman" w:hint="cs"/>
          <w:position w:val="30"/>
          <w:sz w:val="30"/>
          <w:szCs w:val="30"/>
        </w:rPr>
        <w:t xml:space="preserve">    </w:t>
      </w:r>
    </w:p>
    <w:p w:rsidR="00A95147" w:rsidRDefault="00A95147" w:rsidP="0062262F">
      <w:pPr>
        <w:spacing w:line="228" w:lineRule="auto"/>
      </w:pPr>
      <w:r>
        <w:rPr>
          <w:rFonts w:cs="Times New Roman" w:hint="cs"/>
          <w:position w:val="30"/>
          <w:sz w:val="30"/>
          <w:szCs w:val="30"/>
        </w:rPr>
        <w:t xml:space="preserve">                  </w:t>
      </w:r>
      <w:r>
        <w:rPr>
          <w:rFonts w:cs="CordiaUPC" w:hint="cs"/>
          <w:position w:val="30"/>
          <w:sz w:val="30"/>
          <w:szCs w:val="30"/>
          <w:cs/>
        </w:rPr>
        <w:t>สำหรับเจ้าหน้าที่ผู้รับใบสมัคร</w:t>
      </w:r>
      <w:r>
        <w:rPr>
          <w:rFonts w:cs="Times New Roman" w:hint="cs"/>
          <w:position w:val="30"/>
          <w:sz w:val="30"/>
          <w:szCs w:val="30"/>
          <w:cs/>
        </w:rPr>
        <w:t xml:space="preserve">                                   </w:t>
      </w:r>
    </w:p>
    <w:p w:rsidR="00A95147" w:rsidRDefault="00AE0D4C" w:rsidP="0062262F">
      <w:pPr>
        <w:spacing w:line="228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51435</wp:posOffset>
                </wp:positionV>
                <wp:extent cx="127000" cy="116840"/>
                <wp:effectExtent l="12700" t="5080" r="1270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69408" id="Shape1" o:spid="_x0000_s1026" style="position:absolute;margin-left:88.1pt;margin-top:4.05pt;width:10pt;height: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rc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pwSwxooEb6axcx0rS/A4bF9cDE2376z/Ksnxi5rZrZy4ZztaskE8EH/5NmFaHi4SjbdeysAmO2C&#10;xSQdKtdEQAifHLAWT+dayEMgHDaz4TRNoWIcjrJsMsuxVgkrTpdb58MbaRsSFyWVWqvWx2yxgu3f&#10;+QD8wfvkhfytVmKttEbDbTdL7ciegTLW+IshwxV/6aYN6Up6PZqkiPzszF9CjPLJeJH/CcLZnRGo&#10;s5ir1XEdmNL9Gp7UJlKSqNeeOliHAEvch5Sglr4v1uN0mo9mg+l0PBrko1U6uJutl4PFMptMpqu7&#10;5d0q+xGJZnlRKyGkWSGmP0k7y/9OOscm60V5FveZYGRld0G6x1p0RKhYgNH4ephRMKC7sHaxekxv&#10;YSzw4ChxNnxRoUZ1xWpHjGcZnKXxf8zgGR1LcvFw8iK23uMAqYJMnrKGUozq61W8seIJlAgcUG4w&#10;sGBRW/eNkg6av6QGphMl+q0BLV9nOaiNBDTy8XQIhrs82VyeMMMB6BhkbyxDP2F2rVPbGl7KMFpj&#10;F9ABlUJpxu7oWQHvaECDYwTHYRQnyKWNXr9G5vwnAAAA//8DAFBLAwQUAAYACAAAACEAtdqprN0A&#10;AAAIAQAADwAAAGRycy9kb3ducmV2LnhtbEyPQUvEMBCF74L/IYzgRdy0Betamy6r4EVU3FUEb9lm&#10;bKrNpDTZbvXXOz3p8eM93nxTribXiRGH0HpSkC4SEEi1Ny01Cl5f7s6XIELUZHTnCRV8Y4BVdXxU&#10;6sL4A21w3MZG8AiFQiuwMfaFlKG26HRY+B6Jsw8/OB0Zh0aaQR943HUyS5JcOt0SX7C6x1uL9dd2&#10;7xTQZ/v+84xv9iw8jOv7x3S6efIbpU5PpvU1iIhT/CvDrM/qULHTzu/JBNExX+YZVxUsUxBzfjXz&#10;TkGWX4CsSvn/geoXAAD//wMAUEsBAi0AFAAGAAgAAAAhALaDOJL+AAAA4QEAABMAAAAAAAAAAAAA&#10;AAAAAAAAAFtDb250ZW50X1R5cGVzXS54bWxQSwECLQAUAAYACAAAACEAOP0h/9YAAACUAQAACwAA&#10;AAAAAAAAAAAAAAAvAQAAX3JlbHMvLnJlbHNQSwECLQAUAAYACAAAACEA5v4K3LECAAB6BQAADgAA&#10;AAAAAAAAAAAAAAAuAgAAZHJzL2Uyb0RvYy54bWxQSwECLQAUAAYACAAAACEAtdqprN0AAAAI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2700" t="6350" r="6350" b="12700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888EE" id="Shape1" o:spid="_x0000_s1026" style="position:absolute;margin-left:231.35pt;margin-top:3.4pt;width:9.75pt;height: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32U6k4AAA&#10;AAgBAAAPAAAAZHJzL2Rvd25yZXYueG1sTI9BS8QwFITvgv8hPMGLuOmWUkvt67IKXkRldxXBW7Z5&#10;NtXmpTTZbvXXG096HGaY+aZazbYXE42+c4ywXCQgiBunO24RXp7vLgsQPijWqndMCF/kYVWfnlSq&#10;1O7IW5p2oRWxhH2pEEwIQymlbwxZ5RduII7euxutClGOrdSjOsZy28s0SXJpVcdxwaiBbg01n7uD&#10;ReCP7u17Q6/mwj9M6/vH5Xzz5LaI52fz+hpEoDn8heEXP6JDHZn27sDaix4hy9OrGEXI44PoZ0Wa&#10;gtgjpFkBsq7k/wP1DwAAAP//AwBQSwECLQAUAAYACAAAACEAtoM4kv4AAADhAQAAEwAAAAAAAAAA&#10;AAAAAAAAAAAAW0NvbnRlbnRfVHlwZXNdLnhtbFBLAQItABQABgAIAAAAIQA4/SH/1gAAAJQBAAAL&#10;AAAAAAAAAAAAAAAAAC8BAABfcmVscy8ucmVsc1BLAQItABQABgAIAAAAIQDArEtCsAIAAHoFAAAO&#10;AAAAAAAAAAAAAAAAAC4CAABkcnMvZTJvRG9jLnhtbFBLAQItABQABgAIAAAAIQB32U6k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cs="Times New Roman" w:hint="cs"/>
          <w:position w:val="30"/>
          <w:sz w:val="30"/>
          <w:szCs w:val="30"/>
        </w:rPr>
        <w:t xml:space="preserve">                            </w: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หลักฐานการสมัครครบถ้วน</w:t>
      </w:r>
      <w:r w:rsidR="00A95147">
        <w:rPr>
          <w:rFonts w:cs="Times New Roman" w:hint="cs"/>
          <w:position w:val="30"/>
          <w:sz w:val="30"/>
          <w:szCs w:val="30"/>
          <w:cs/>
        </w:rPr>
        <w:t xml:space="preserve">         </w:t>
      </w:r>
      <w:r w:rsidR="00A95147">
        <w:rPr>
          <w:rFonts w:cs="CordiaUPC" w:hint="cs"/>
          <w:position w:val="30"/>
          <w:sz w:val="30"/>
          <w:szCs w:val="30"/>
          <w:cs/>
        </w:rPr>
        <w:t>ผ่านหลักเกณฑ์การพิจารณาเบื้องต้น</w:t>
      </w:r>
    </w:p>
    <w:p w:rsidR="00A95147" w:rsidRDefault="00AE0D4C" w:rsidP="0062262F">
      <w:pPr>
        <w:spacing w:line="228" w:lineRule="auto"/>
      </w:pP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42545</wp:posOffset>
                </wp:positionV>
                <wp:extent cx="123825" cy="114300"/>
                <wp:effectExtent l="12700" t="11430" r="6350" b="762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F96DB" id="Shape1" o:spid="_x0000_s1026" style="position:absolute;margin-left:232.1pt;margin-top:3.35pt;width:9.75pt;height: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rf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XO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D96mS54QAA&#10;AAgBAAAPAAAAZHJzL2Rvd25yZXYueG1sTI9BS8NAEIXvgv9hGcGL2E1jSEvMpFTBi2ixVQRv2+yY&#10;jWZnQ3abRn+960lvb3iP974pV5PtxEiDbx0jzGcJCOLa6ZYbhJfnu8slCB8Ua9U5JoQv8rCqTk9K&#10;VWh35C2Nu9CIWMK+UAgmhL6Q0teGrPIz1xNH790NVoV4Do3UgzrGctvJNElyaVXLccGonm4N1Z+7&#10;g0Xgj/bt+4lezYV/GNf3j/PpZuO2iOdn0/oaRKAp/IXhFz+iQxWZ9u7A2osOIcuzNEYR8gWI6GfL&#10;qyj2CGm2AFmV8v8D1Q8AAAD//wMAUEsBAi0AFAAGAAgAAAAhALaDOJL+AAAA4QEAABMAAAAAAAAA&#10;AAAAAAAAAAAAAFtDb250ZW50X1R5cGVzXS54bWxQSwECLQAUAAYACAAAACEAOP0h/9YAAACUAQAA&#10;CwAAAAAAAAAAAAAAAAAvAQAAX3JlbHMvLnJlbHNQSwECLQAUAAYACAAAACEAfHE637ACAAB6BQAA&#10;DgAAAAAAAAAAAAAAAAAuAgAAZHJzL2Uyb0RvYy54bWxQSwECLQAUAAYACAAAACEA/epkueEAAAAI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41910</wp:posOffset>
                </wp:positionV>
                <wp:extent cx="125730" cy="115570"/>
                <wp:effectExtent l="12700" t="10795" r="13970" b="698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5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42BAF" id="Shape1" o:spid="_x0000_s1026" style="position:absolute;margin-left:88.1pt;margin-top:3.3pt;width:9.9pt;height:9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dtsgIAAHoFAAAOAAAAZHJzL2Uyb0RvYy54bWysVN9v2yAQfp+0/wHxntqO7Ti16lRpmkyT&#10;9qNSN+2ZALbRMFhA4nTT/vcdOMnSdQ/TNFtCHBwf39193M3toZNoz40VWlU4uYox4opqJlRT4c+f&#10;NpM5RtYRxYjUilf4iVt8u3j96mboSz7VrZaMGwQgypZDX+HWub6MIktb3hF7pXuuYLPWpiMOTNNE&#10;zJAB0DsZTeN4Fg3asN5oyq2F1ftxEy8Cfl1z6j7WteUOyQoDNxdGE8atH6PFDSkbQ/pW0CMN8g8s&#10;OiIUXHqGuieOoJ0RL6A6QY22unZXVHeRrmtBeYgBokni36J5bEnPQyyQHNuf02T/Hyz9sH8wSDCo&#10;HUaKdFCicGviMzP0tgSHx/7B+Nhs/07TrxYpvWqJavjSGD20nDDgE/yjZwe8YeEo2g7vNQNgsnM6&#10;JOlQm84DQvjoEGrxdK4FPzhEYTGZ5kUKFaOwlSR5XoRaRaQ8He6NdW+47pCfVJhLKXrrs0VKsn9n&#10;HfAH75NX4K+lYBshZTBMs11Jg/YElLEJnw8ZjthLN6nQUOHrdBYH5Gd79hIizWb5MvsThNE7xYLO&#10;fK7Wx7kjQo5zuFIqT4kHvY7UwTo4mIZ1SEnQ0vflJo+LLJ1PiiJPJ1m6jid3881qslwls1mxvlvd&#10;rZMfnmiSla1gjKt1wLQnaSfZ30nn+MhGUZ7FfSboWemd4+axZQNiwhcgza+noCEm4HVNi9h/GBHZ&#10;QFugzmBktPsiXBvU5avtMZ5lcB77/5jBM3ooycXF0YvYRo8DpAoyecpakKJX36jirWZPoETgEOQG&#10;DQsmrTbfMBrg8VdYQXfCSL5VoOXrJMt8rwhGlhdTMMzlzvZyhygKQMcgR2Plxg6z641oWrgpCdEq&#10;vYQXUIsgTf86RlbA2xvwwEMEx2bkO8ilHbx+tczFTwAAAP//AwBQSwMEFAAGAAgAAAAhAFP6gLjf&#10;AAAACAEAAA8AAABkcnMvZG93bnJldi54bWxMj0FLxDAUhO+C/yE8wYu46RaJa226rIIXUXFXEbxl&#10;m2dTbV5Kk+1Wf71vT3ocZpj5plxOvhMjDrENpGE+y0Ag1cG21Gh4fbk7X4CIyZA1XSDU8I0RltXx&#10;UWkKG/a0xnGTGsElFAujwaXUF1LG2qE3cRZ6JPY+wuBNYjk00g5mz+W+k3mWKelNS7zgTI+3Duuv&#10;zc5roM/2/ecZ39xZfBhX94/z6eYprLU+PZlW1yASTukvDAd8RoeKmbZhRzaKjvWlyjmqQSkQB/9K&#10;8bethvxiAbIq5f8D1S8AAAD//wMAUEsBAi0AFAAGAAgAAAAhALaDOJL+AAAA4QEAABMAAAAAAAAA&#10;AAAAAAAAAAAAAFtDb250ZW50X1R5cGVzXS54bWxQSwECLQAUAAYACAAAACEAOP0h/9YAAACUAQAA&#10;CwAAAAAAAAAAAAAAAAAvAQAAX3JlbHMvLnJlbHNQSwECLQAUAAYACAAAACEA4Gh3bbICAAB6BQAA&#10;DgAAAAAAAAAAAAAAAAAuAgAAZHJzL2Uyb0RvYy54bWxQSwECLQAUAAYACAAAACEAU/qAuN8AAAAI&#10;AQAADwAAAAAAAAAAAAAAAAAMBQAAZHJzL2Rvd25yZXYueG1sUEsFBgAAAAAEAAQA8wAAABgGAAAA&#10;AA==&#10;" strokecolor="#3465a4" strokeweight=".26mm"/>
            </w:pict>
          </mc:Fallback>
        </mc:AlternateContent>
      </w:r>
      <w:r w:rsidR="00A95147">
        <w:rPr>
          <w:rFonts w:cs="Times New Roman" w:hint="cs"/>
          <w:position w:val="30"/>
          <w:sz w:val="30"/>
          <w:szCs w:val="30"/>
        </w:rPr>
        <w:t xml:space="preserve">                            </w:t>
      </w:r>
      <w:r w:rsidR="00A95147">
        <w:rPr>
          <w:rFonts w:cs="CordiaUPC" w:hint="cs"/>
          <w:position w:val="30"/>
          <w:sz w:val="30"/>
          <w:szCs w:val="30"/>
          <w:cs/>
        </w:rPr>
        <w:t>หลักฐานใบสมัครยังไม่ครบ</w:t>
      </w:r>
      <w:r w:rsidR="00A95147">
        <w:rPr>
          <w:rFonts w:cs="Times New Roman" w:hint="cs"/>
          <w:position w:val="30"/>
          <w:sz w:val="30"/>
          <w:szCs w:val="30"/>
          <w:cs/>
        </w:rPr>
        <w:t xml:space="preserve">          </w:t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cs="Times New Roman"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cs="Times New Roman"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 w:rsidR="00A95147">
        <w:rPr>
          <w:rFonts w:ascii="CordiaUPC" w:hAnsi="CordiaUPC" w:cs="CordiaUPC" w:hint="cs"/>
          <w:position w:val="30"/>
          <w:sz w:val="30"/>
          <w:szCs w:val="30"/>
        </w:rPr>
        <w:t>....…...…...…...…...……...…...….</w:t>
      </w:r>
    </w:p>
    <w:p w:rsidR="00A95147" w:rsidRDefault="00A95147" w:rsidP="0062262F">
      <w:pPr>
        <w:spacing w:line="228" w:lineRule="auto"/>
      </w:pPr>
      <w:r>
        <w:rPr>
          <w:rFonts w:ascii="CordiaUPC" w:eastAsia="CordiaUPC" w:hAnsi="CordiaUPC" w:cs="CordiaUPC" w:hint="cs"/>
          <w:position w:val="30"/>
          <w:sz w:val="30"/>
          <w:szCs w:val="30"/>
        </w:rPr>
        <w:t xml:space="preserve">                                                                                             </w:t>
      </w:r>
    </w:p>
    <w:sectPr w:rsidR="00A95147" w:rsidSect="0062262F">
      <w:pgSz w:w="11906" w:h="16838" w:code="9"/>
      <w:pgMar w:top="255" w:right="244" w:bottom="255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D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F"/>
    <w:rsid w:val="0062262F"/>
    <w:rsid w:val="00A95147"/>
    <w:rsid w:val="00A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922B5F"/>
  <w15:chartTrackingRefBased/>
  <w15:docId w15:val="{23AD5ADA-96E0-4FF3-B538-C77EA69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F584-DE28-4D7A-8E8A-A4C368A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ศิริพร กันจินะ</cp:lastModifiedBy>
  <cp:revision>2</cp:revision>
  <cp:lastPrinted>2018-06-29T08:46:00Z</cp:lastPrinted>
  <dcterms:created xsi:type="dcterms:W3CDTF">2018-07-11T04:40:00Z</dcterms:created>
  <dcterms:modified xsi:type="dcterms:W3CDTF">2018-07-11T04:40:00Z</dcterms:modified>
</cp:coreProperties>
</file>